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eastAsia="仿宋_GB2312"/>
          <w:color w:val="000000"/>
          <w:sz w:val="32"/>
        </w:rPr>
      </w:pPr>
      <w:r>
        <w:rPr>
          <w:rFonts w:eastAsia="黑体"/>
          <w:color w:val="000000"/>
          <w:sz w:val="32"/>
        </w:rPr>
        <w:t>附件1</w:t>
      </w:r>
    </w:p>
    <w:p>
      <w:pPr>
        <w:adjustRightInd w:val="0"/>
        <w:snapToGrid w:val="0"/>
        <w:spacing w:before="312" w:beforeLines="100" w:line="60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江苏省教育基金会“圆梦助学”项目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</w:t>
      </w:r>
      <w:r>
        <w:rPr>
          <w:rFonts w:hint="eastAsia" w:eastAsia="方正小标宋简体"/>
          <w:color w:val="000000"/>
          <w:kern w:val="0"/>
          <w:sz w:val="36"/>
          <w:szCs w:val="36"/>
        </w:rPr>
        <w:t>1</w:t>
      </w:r>
      <w:r>
        <w:rPr>
          <w:rFonts w:eastAsia="方正小标宋简体"/>
          <w:color w:val="000000"/>
          <w:kern w:val="0"/>
          <w:sz w:val="36"/>
          <w:szCs w:val="36"/>
        </w:rPr>
        <w:t>年资助学生人数分配表（到设区市）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20"/>
        <w:gridCol w:w="2018"/>
        <w:gridCol w:w="184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设区市名称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“圆梦”项目拟资助人数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资助标准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（元/生）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合计资助金额（元）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7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5000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3</w:t>
            </w:r>
            <w:r>
              <w:rPr>
                <w:rFonts w:hint="eastAsia"/>
              </w:rPr>
              <w:t>75</w:t>
            </w:r>
            <w: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淮安市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7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5000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3</w:t>
            </w:r>
            <w:r>
              <w:rPr>
                <w:rFonts w:hint="eastAsia"/>
              </w:rPr>
              <w:t>75</w:t>
            </w:r>
            <w: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7</w:t>
            </w: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5000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3</w:t>
            </w:r>
            <w:r>
              <w:rPr>
                <w:rFonts w:hint="eastAsia"/>
              </w:rPr>
              <w:t>8</w:t>
            </w:r>
            <w: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7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5000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3</w:t>
            </w:r>
            <w:r>
              <w:rPr>
                <w:rFonts w:hint="eastAsia"/>
              </w:rPr>
              <w:t>75</w:t>
            </w:r>
            <w: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宿迁市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7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5000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t>3</w:t>
            </w:r>
            <w:r>
              <w:rPr>
                <w:rFonts w:hint="eastAsia"/>
              </w:rPr>
              <w:t>75</w:t>
            </w:r>
            <w: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t>3</w:t>
            </w:r>
            <w:r>
              <w:rPr>
                <w:rFonts w:hint="eastAsia"/>
              </w:rPr>
              <w:t>76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5000 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t>18</w:t>
            </w:r>
            <w:r>
              <w:rPr>
                <w:rFonts w:hint="eastAsia"/>
              </w:rPr>
              <w:t>8</w:t>
            </w:r>
            <w:r>
              <w:t>0000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eastAsia="仿宋_GB2312"/>
          <w:color w:val="000000"/>
          <w:sz w:val="32"/>
        </w:rPr>
      </w:pPr>
    </w:p>
    <w:p>
      <w:pPr>
        <w:adjustRightInd w:val="0"/>
        <w:snapToGrid w:val="0"/>
        <w:spacing w:line="600" w:lineRule="exact"/>
        <w:jc w:val="left"/>
        <w:rPr>
          <w:rFonts w:eastAsia="仿宋_GB2312"/>
          <w:color w:val="000000"/>
          <w:sz w:val="32"/>
        </w:rPr>
      </w:pPr>
    </w:p>
    <w:p>
      <w:pPr>
        <w:adjustRightInd w:val="0"/>
        <w:snapToGrid w:val="0"/>
        <w:spacing w:line="600" w:lineRule="exact"/>
        <w:jc w:val="left"/>
        <w:rPr>
          <w:rFonts w:eastAsia="仿宋_GB2312"/>
          <w:color w:val="000000"/>
          <w:sz w:val="32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eastAsia="仿宋_GB2312"/>
          <w:color w:val="00000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5D16"/>
    <w:rsid w:val="078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2021-04-20T08:04:00Z</dcterms:created>
  <dc:creator>振宇</dc:creator>
  <cp:lastModifiedBy>振宇</cp:lastModifiedBy>
  <dcterms:modified xsi:type="dcterms:W3CDTF">2021-04-20T08:05:01Z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27476D8A3B834AFBA38FCFF88E4CC82A</vt:lpwstr>
  </property>
</Properties>
</file>